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3036B" w14:textId="047CD183" w:rsidR="00827DF8" w:rsidRPr="00827DF8" w:rsidRDefault="006E2304" w:rsidP="005F1092">
      <w:pPr>
        <w:spacing w:after="0"/>
        <w:jc w:val="center"/>
        <w:rPr>
          <w:b/>
          <w:bCs/>
          <w:i/>
        </w:rPr>
      </w:pPr>
      <w:r w:rsidRPr="00827DF8">
        <w:rPr>
          <w:b/>
          <w:bCs/>
          <w:i/>
        </w:rPr>
        <w:t>И. П. ЯР</w:t>
      </w:r>
      <w:bookmarkStart w:id="0" w:name="_GoBack"/>
      <w:bookmarkEnd w:id="0"/>
      <w:r w:rsidRPr="00827DF8">
        <w:rPr>
          <w:b/>
          <w:bCs/>
          <w:i/>
        </w:rPr>
        <w:t>ОСЛАВЦЕВА</w:t>
      </w:r>
      <w:r>
        <w:rPr>
          <w:b/>
          <w:bCs/>
          <w:i/>
        </w:rPr>
        <w:t>, г. Таганрог</w:t>
      </w:r>
    </w:p>
    <w:p w14:paraId="3956F930" w14:textId="77777777" w:rsidR="00827DF8" w:rsidRDefault="00827DF8" w:rsidP="00827DF8">
      <w:pPr>
        <w:spacing w:after="0"/>
        <w:jc w:val="center"/>
        <w:rPr>
          <w:b/>
          <w:bCs/>
        </w:rPr>
      </w:pPr>
    </w:p>
    <w:p w14:paraId="22A4BDF2" w14:textId="0DAFD450" w:rsidR="00CA1DC5" w:rsidRDefault="0024638B" w:rsidP="00827DF8">
      <w:pPr>
        <w:spacing w:after="0"/>
        <w:jc w:val="center"/>
      </w:pPr>
      <w:r>
        <w:rPr>
          <w:b/>
          <w:bCs/>
        </w:rPr>
        <w:t>НЕ СТОИТ СЕЛО БЕЗ ПРАВЕДНИКА</w:t>
      </w:r>
    </w:p>
    <w:p w14:paraId="2D70AC86" w14:textId="569751A4" w:rsidR="0024638B" w:rsidRDefault="0024638B" w:rsidP="00827DF8">
      <w:pPr>
        <w:spacing w:after="0"/>
        <w:jc w:val="center"/>
      </w:pPr>
    </w:p>
    <w:p w14:paraId="122E6375" w14:textId="77777777" w:rsidR="00857384" w:rsidRDefault="00E7726D" w:rsidP="00827DF8">
      <w:pPr>
        <w:spacing w:after="0"/>
        <w:ind w:firstLine="567"/>
      </w:pPr>
      <w:r>
        <w:t>Когда я пытаюсь вспомнить, когда я впервые встретилась с Владимиром Петровичем Рыжовым, то мне кажется, что мы были знакомы всегда. На самом деле</w:t>
      </w:r>
      <w:r w:rsidR="00827DF8" w:rsidRPr="00827DF8">
        <w:t xml:space="preserve"> </w:t>
      </w:r>
      <w:r w:rsidR="00827DF8">
        <w:t>это</w:t>
      </w:r>
      <w:r>
        <w:t>, конечно, не так</w:t>
      </w:r>
      <w:r w:rsidR="00827DF8">
        <w:t>. М</w:t>
      </w:r>
      <w:r>
        <w:t>ы познакомились, наверное, осенью 1989 г</w:t>
      </w:r>
      <w:r w:rsidR="00827DF8">
        <w:t>ода</w:t>
      </w:r>
      <w:r>
        <w:t>, когда я вернулась в Таганрог после своих долгих странствий. В течение последующих двадцати лет мы изредка пересекались с Владимиром Петровичем на концертах в доме-музее Чайковских: он исполнял свои сочинения для фортепиано или аккомпанировал певцам и инструменталистам. Уже в те дал</w:t>
      </w:r>
      <w:r w:rsidR="00827DF8">
        <w:t>ё</w:t>
      </w:r>
      <w:r>
        <w:t>кие годы е</w:t>
      </w:r>
      <w:r w:rsidR="005D59DA">
        <w:t>г</w:t>
      </w:r>
      <w:r>
        <w:t>о уникальная личность</w:t>
      </w:r>
      <w:r w:rsidR="005D59DA">
        <w:t xml:space="preserve"> произвела на меня неизгладимое впечатление: как сейчас вспоминаются огромные свитки ватмана со схемами его сонат, развешанные по стенам небольшого уютного концертного зала, его уникальная исполнительская манера, спокойствие, доброжелательность и достоинство в общении с коллегами и друзьями.</w:t>
      </w:r>
    </w:p>
    <w:p w14:paraId="0623ECEE" w14:textId="18AA2FFC" w:rsidR="0024638B" w:rsidRDefault="005D59DA" w:rsidP="00827DF8">
      <w:pPr>
        <w:spacing w:after="0"/>
        <w:ind w:firstLine="567"/>
      </w:pPr>
      <w:r>
        <w:t xml:space="preserve">Вероятно, наши отношения навсегда ограничились бы общими музыкальными интересами и редкими встречами в концертных залах, если бы не трагическое событие </w:t>
      </w:r>
      <w:r w:rsidRPr="005D59DA">
        <w:t>4 августа 2009</w:t>
      </w:r>
      <w:r>
        <w:t xml:space="preserve"> года, когда из жизни ушла его талантливая дочь, философ, психолог, поэт Галина Владимировна Иванченко.</w:t>
      </w:r>
    </w:p>
    <w:p w14:paraId="2306EC95" w14:textId="77777777" w:rsidR="00857384" w:rsidRDefault="005D59DA" w:rsidP="00827DF8">
      <w:pPr>
        <w:spacing w:after="0"/>
        <w:ind w:firstLine="567"/>
      </w:pPr>
      <w:r>
        <w:t>С этих пор я увидела и узнала совсем другого Владимира Петровича Рыжова</w:t>
      </w:r>
      <w:r w:rsidR="00827DF8">
        <w:t>.</w:t>
      </w:r>
      <w:r>
        <w:t xml:space="preserve"> </w:t>
      </w:r>
      <w:r w:rsidR="00827DF8">
        <w:t>П</w:t>
      </w:r>
      <w:r>
        <w:t xml:space="preserve">оследующие десять лет он жил, дышал, страдал, творил </w:t>
      </w:r>
      <w:r w:rsidR="00A965CC">
        <w:t>в ином пространстве и времени</w:t>
      </w:r>
      <w:r w:rsidR="00827DF8">
        <w:t>:</w:t>
      </w:r>
      <w:r w:rsidR="00A965CC">
        <w:t xml:space="preserve"> главной и, возможно, единственной его целью было завершить незаконченные научные проекты Галины Владимировны, дописать е</w:t>
      </w:r>
      <w:r w:rsidR="00827DF8">
        <w:t>ё</w:t>
      </w:r>
      <w:r w:rsidR="00A965CC">
        <w:t xml:space="preserve"> книги, раскрыть перед всеми универсум е</w:t>
      </w:r>
      <w:r w:rsidR="00827DF8">
        <w:t>ё</w:t>
      </w:r>
      <w:r w:rsidR="00A965CC">
        <w:t xml:space="preserve"> мысли. Совершенно случайно я оказалась среди тех, кто был рядом с ним в течение этого необыкновенного десятилетия. Владимир Петрович предоставил в полное моё распоряжение весь электронный архив Г.В.</w:t>
      </w:r>
      <w:r w:rsidR="00827DF8">
        <w:t> </w:t>
      </w:r>
      <w:r w:rsidR="00A965CC">
        <w:t>Иванченко, и лишь тогда</w:t>
      </w:r>
      <w:r w:rsidR="00BA4620">
        <w:t xml:space="preserve"> передо мной</w:t>
      </w:r>
      <w:r w:rsidR="00A965CC">
        <w:t xml:space="preserve"> постепенно</w:t>
      </w:r>
      <w:r w:rsidR="00BA4620">
        <w:t xml:space="preserve"> стал раскрываться</w:t>
      </w:r>
      <w:r w:rsidR="00A965CC">
        <w:t xml:space="preserve"> масштаб его личности и личности его гениальной дочери.</w:t>
      </w:r>
    </w:p>
    <w:p w14:paraId="3168A181" w14:textId="5BAECC12" w:rsidR="005D59DA" w:rsidRDefault="00A965CC" w:rsidP="00827DF8">
      <w:pPr>
        <w:spacing w:after="0"/>
        <w:ind w:firstLine="567"/>
      </w:pPr>
      <w:r>
        <w:t>«Всё остаётся людям»</w:t>
      </w:r>
      <w:r w:rsidR="00827DF8">
        <w:t xml:space="preserve"> – </w:t>
      </w:r>
      <w:r>
        <w:t xml:space="preserve">эти слова служили девизом Владимира Петровича, </w:t>
      </w:r>
      <w:r w:rsidR="00BA4620">
        <w:t>и он прилагал гигантские усилия для того, чтобы ежегодно организовывать симпозиумы, конференции, концерты, посвящ</w:t>
      </w:r>
      <w:r w:rsidR="00827DF8">
        <w:t>ё</w:t>
      </w:r>
      <w:r w:rsidR="00BA4620">
        <w:t>нные памяти и научному наследию Галины Владимировны. Эти события всегда были наполнены живой мыслью, общением, открытиями, радостью сотворчества, и я до сих пор с огромной благодарностью вспоминаю каждую из наших встреч, посвящ</w:t>
      </w:r>
      <w:r w:rsidR="00827DF8">
        <w:t>ё</w:t>
      </w:r>
      <w:r w:rsidR="00BA4620">
        <w:t>нных подготовке и проведению этих замечательных интеллектуальных событий. Благодаря Владимиру Петровичу я поняла, что такое настоящая действенная любовь, настоящая действенная память, настоящая, необходимая людям научная и просветительская деятельность.</w:t>
      </w:r>
    </w:p>
    <w:p w14:paraId="0569212C" w14:textId="017A1BCF" w:rsidR="00BA4620" w:rsidRPr="0024638B" w:rsidRDefault="00BA4620" w:rsidP="00827DF8">
      <w:pPr>
        <w:spacing w:after="0"/>
        <w:ind w:firstLine="567"/>
      </w:pPr>
      <w:r>
        <w:t>До сего дня мне очень тяжело, почти невыносимо говорить о Владимире Петровиче Рыжове в прошедшем времени, я не могу с ним расстаться</w:t>
      </w:r>
      <w:r w:rsidR="00827DF8">
        <w:t>;</w:t>
      </w:r>
      <w:r>
        <w:t xml:space="preserve"> его советы, его живое деятельное участие, единомыслие, дружба необходимы мне как воздух.</w:t>
      </w:r>
    </w:p>
    <w:sectPr w:rsidR="00BA4620" w:rsidRPr="00246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38B"/>
    <w:rsid w:val="001E16F3"/>
    <w:rsid w:val="0024638B"/>
    <w:rsid w:val="002C4793"/>
    <w:rsid w:val="003919F9"/>
    <w:rsid w:val="00420B0D"/>
    <w:rsid w:val="005D59DA"/>
    <w:rsid w:val="005F1092"/>
    <w:rsid w:val="006C201B"/>
    <w:rsid w:val="006E2304"/>
    <w:rsid w:val="00827DF8"/>
    <w:rsid w:val="00857384"/>
    <w:rsid w:val="00946CB3"/>
    <w:rsid w:val="009C43C8"/>
    <w:rsid w:val="009F6373"/>
    <w:rsid w:val="00A965CC"/>
    <w:rsid w:val="00AF5E20"/>
    <w:rsid w:val="00B41AB1"/>
    <w:rsid w:val="00B70FAC"/>
    <w:rsid w:val="00B84CE9"/>
    <w:rsid w:val="00BA4620"/>
    <w:rsid w:val="00CA44A0"/>
    <w:rsid w:val="00E53F1C"/>
    <w:rsid w:val="00E7726D"/>
    <w:rsid w:val="00F6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490B8"/>
  <w15:chartTrackingRefBased/>
  <w15:docId w15:val="{8228CD9B-4B01-4411-8504-6E1222B22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3C8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И.П.Ярославцева</dc:creator>
  <cp:keywords/>
  <dc:description/>
  <cp:lastModifiedBy>Клушин</cp:lastModifiedBy>
  <cp:revision>12</cp:revision>
  <dcterms:created xsi:type="dcterms:W3CDTF">2020-11-26T08:33:00Z</dcterms:created>
  <dcterms:modified xsi:type="dcterms:W3CDTF">2021-02-18T14:08:00Z</dcterms:modified>
</cp:coreProperties>
</file>